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A5" w:rsidRDefault="00376B60" w:rsidP="00682721">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365760</wp:posOffset>
                </wp:positionH>
                <wp:positionV relativeFrom="paragraph">
                  <wp:posOffset>19685</wp:posOffset>
                </wp:positionV>
                <wp:extent cx="5035550" cy="484505"/>
                <wp:effectExtent l="13335" t="10160" r="8890" b="1016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484505"/>
                        </a:xfrm>
                        <a:prstGeom prst="rect">
                          <a:avLst/>
                        </a:prstGeom>
                        <a:solidFill>
                          <a:srgbClr val="FFFFFF"/>
                        </a:solidFill>
                        <a:ln w="9525">
                          <a:solidFill>
                            <a:srgbClr val="000000"/>
                          </a:solidFill>
                          <a:miter lim="800000"/>
                          <a:headEnd/>
                          <a:tailEnd/>
                        </a:ln>
                      </wps:spPr>
                      <wps:txbx>
                        <w:txbxContent>
                          <w:p w:rsidR="00C56FE9" w:rsidRPr="00682721" w:rsidRDefault="0056387E" w:rsidP="00C56FE9">
                            <w:pPr>
                              <w:jc w:val="center"/>
                              <w:rPr>
                                <w:rFonts w:ascii="HG丸ｺﾞｼｯｸM-PRO" w:eastAsia="HG丸ｺﾞｼｯｸM-PRO" w:hAnsi="HG丸ｺﾞｼｯｸM-PRO"/>
                                <w:sz w:val="24"/>
                              </w:rPr>
                            </w:pPr>
                            <w:r w:rsidRPr="00682721">
                              <w:rPr>
                                <w:rFonts w:ascii="HG丸ｺﾞｼｯｸM-PRO" w:eastAsia="HG丸ｺﾞｼｯｸM-PRO" w:hAnsi="HG丸ｺﾞｼｯｸM-PRO" w:hint="eastAsia"/>
                                <w:sz w:val="24"/>
                              </w:rPr>
                              <w:t>令和元年度「横浜市子どもの居場所づくり支援</w:t>
                            </w:r>
                            <w:r w:rsidR="006D424B">
                              <w:rPr>
                                <w:rFonts w:ascii="HG丸ｺﾞｼｯｸM-PRO" w:eastAsia="HG丸ｺﾞｼｯｸM-PRO" w:hAnsi="HG丸ｺﾞｼｯｸM-PRO" w:hint="eastAsia"/>
                                <w:sz w:val="24"/>
                              </w:rPr>
                              <w:t>アドバイザー派遣</w:t>
                            </w:r>
                            <w:r w:rsidR="00C56FE9" w:rsidRPr="00682721">
                              <w:rPr>
                                <w:rFonts w:ascii="HG丸ｺﾞｼｯｸM-PRO" w:eastAsia="HG丸ｺﾞｼｯｸM-PRO" w:hAnsi="HG丸ｺﾞｼｯｸM-PRO" w:hint="eastAsia"/>
                                <w:sz w:val="24"/>
                              </w:rPr>
                              <w:t>事業</w:t>
                            </w:r>
                            <w:r w:rsidRPr="00682721">
                              <w:rPr>
                                <w:rFonts w:ascii="HG丸ｺﾞｼｯｸM-PRO" w:eastAsia="HG丸ｺﾞｼｯｸM-PRO" w:hAnsi="HG丸ｺﾞｼｯｸM-PRO" w:hint="eastAsia"/>
                                <w:sz w:val="24"/>
                              </w:rPr>
                              <w:t>」</w:t>
                            </w:r>
                          </w:p>
                          <w:p w:rsidR="00D644A5" w:rsidRPr="00682721" w:rsidRDefault="0056387E" w:rsidP="00C56FE9">
                            <w:pPr>
                              <w:jc w:val="center"/>
                              <w:rPr>
                                <w:rFonts w:ascii="HG丸ｺﾞｼｯｸM-PRO" w:eastAsia="HG丸ｺﾞｼｯｸM-PRO" w:hAnsi="HG丸ｺﾞｼｯｸM-PRO"/>
                                <w:sz w:val="24"/>
                              </w:rPr>
                            </w:pPr>
                            <w:r w:rsidRPr="00682721">
                              <w:rPr>
                                <w:rFonts w:ascii="HG丸ｺﾞｼｯｸM-PRO" w:eastAsia="HG丸ｺﾞｼｯｸM-PRO" w:hAnsi="HG丸ｺﾞｼｯｸM-PRO" w:hint="eastAsia"/>
                                <w:sz w:val="24"/>
                              </w:rPr>
                              <w:t>申込要項</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8pt;margin-top:1.55pt;width:396.5pt;height:38.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">
                <v:textbox style="mso-fit-shape-to-text:t" inset="5.85pt,.7pt,5.85pt,.7pt">
                  <w:txbxContent>
                    <w:p w:rsidR="00C56FE9" w:rsidRPr="00682721" w:rsidRDefault="0056387E" w:rsidP="00C56FE9">
                      <w:pPr>
                        <w:jc w:val="center"/>
                        <w:rPr>
                          <w:rFonts w:ascii="HG丸ｺﾞｼｯｸM-PRO" w:eastAsia="HG丸ｺﾞｼｯｸM-PRO" w:hAnsi="HG丸ｺﾞｼｯｸM-PRO"/>
                          <w:sz w:val="24"/>
                        </w:rPr>
                      </w:pPr>
                      <w:r w:rsidRPr="00682721">
                        <w:rPr>
                          <w:rFonts w:ascii="HG丸ｺﾞｼｯｸM-PRO" w:eastAsia="HG丸ｺﾞｼｯｸM-PRO" w:hAnsi="HG丸ｺﾞｼｯｸM-PRO" w:hint="eastAsia"/>
                          <w:sz w:val="24"/>
                        </w:rPr>
                        <w:t>令和元年度「横浜市子どもの居場所づくり支援</w:t>
                      </w:r>
                      <w:r w:rsidR="006D424B">
                        <w:rPr>
                          <w:rFonts w:ascii="HG丸ｺﾞｼｯｸM-PRO" w:eastAsia="HG丸ｺﾞｼｯｸM-PRO" w:hAnsi="HG丸ｺﾞｼｯｸM-PRO" w:hint="eastAsia"/>
                          <w:sz w:val="24"/>
                        </w:rPr>
                        <w:t>アドバイザー派遣</w:t>
                      </w:r>
                      <w:r w:rsidR="00C56FE9" w:rsidRPr="00682721">
                        <w:rPr>
                          <w:rFonts w:ascii="HG丸ｺﾞｼｯｸM-PRO" w:eastAsia="HG丸ｺﾞｼｯｸM-PRO" w:hAnsi="HG丸ｺﾞｼｯｸM-PRO" w:hint="eastAsia"/>
                          <w:sz w:val="24"/>
                        </w:rPr>
                        <w:t>事業</w:t>
                      </w:r>
                      <w:r w:rsidRPr="00682721">
                        <w:rPr>
                          <w:rFonts w:ascii="HG丸ｺﾞｼｯｸM-PRO" w:eastAsia="HG丸ｺﾞｼｯｸM-PRO" w:hAnsi="HG丸ｺﾞｼｯｸM-PRO" w:hint="eastAsia"/>
                          <w:sz w:val="24"/>
                        </w:rPr>
                        <w:t>」</w:t>
                      </w:r>
                    </w:p>
                    <w:p w:rsidR="00D644A5" w:rsidRPr="00682721" w:rsidRDefault="0056387E" w:rsidP="00C56FE9">
                      <w:pPr>
                        <w:jc w:val="center"/>
                        <w:rPr>
                          <w:rFonts w:ascii="HG丸ｺﾞｼｯｸM-PRO" w:eastAsia="HG丸ｺﾞｼｯｸM-PRO" w:hAnsi="HG丸ｺﾞｼｯｸM-PRO"/>
                          <w:sz w:val="24"/>
                        </w:rPr>
                      </w:pPr>
                      <w:r w:rsidRPr="00682721">
                        <w:rPr>
                          <w:rFonts w:ascii="HG丸ｺﾞｼｯｸM-PRO" w:eastAsia="HG丸ｺﾞｼｯｸM-PRO" w:hAnsi="HG丸ｺﾞｼｯｸM-PRO" w:hint="eastAsia"/>
                          <w:sz w:val="24"/>
                        </w:rPr>
                        <w:t>申込要項</w:t>
                      </w:r>
                    </w:p>
                  </w:txbxContent>
                </v:textbox>
                <w10:wrap type="square"/>
              </v:shape>
            </w:pict>
          </mc:Fallback>
        </mc:AlternateContent>
      </w:r>
    </w:p>
    <w:p w:rsidR="00C56FE9" w:rsidRDefault="00C56FE9" w:rsidP="00C813F3"/>
    <w:p w:rsidR="00C56FE9" w:rsidRDefault="00C56FE9" w:rsidP="00C813F3"/>
    <w:p w:rsidR="00C813F3" w:rsidRPr="00233822" w:rsidRDefault="001A53FB" w:rsidP="001A53FB">
      <w:pPr>
        <w:ind w:firstLineChars="100" w:firstLine="211"/>
        <w:rPr>
          <w:b/>
        </w:rPr>
      </w:pPr>
      <w:r w:rsidRPr="00233822">
        <w:rPr>
          <w:rFonts w:ascii="HG丸ｺﾞｼｯｸM-PRO" w:eastAsia="HG丸ｺﾞｼｯｸM-PRO" w:hAnsi="HG丸ｺﾞｼｯｸM-PRO" w:hint="eastAsia"/>
          <w:b/>
        </w:rPr>
        <w:t>子ども食堂等の子どもの居場所づくりに取り組んでいる、又は今後取り組みた</w:t>
      </w:r>
      <w:r w:rsidR="00234A7B">
        <w:rPr>
          <w:rFonts w:ascii="HG丸ｺﾞｼｯｸM-PRO" w:eastAsia="HG丸ｺﾞｼｯｸM-PRO" w:hAnsi="HG丸ｺﾞｼｯｸM-PRO" w:hint="eastAsia"/>
          <w:b/>
        </w:rPr>
        <w:t>いと考えている方や取組みを支援したい方からの</w:t>
      </w:r>
      <w:r w:rsidRPr="00233822">
        <w:rPr>
          <w:rFonts w:ascii="HG丸ｺﾞｼｯｸM-PRO" w:eastAsia="HG丸ｺﾞｼｯｸM-PRO" w:hAnsi="HG丸ｺﾞｼｯｸM-PRO" w:hint="eastAsia"/>
          <w:b/>
        </w:rPr>
        <w:t>希望に応じ、居場所づくり</w:t>
      </w:r>
      <w:r w:rsidR="00234A7B">
        <w:rPr>
          <w:rFonts w:ascii="HG丸ｺﾞｼｯｸM-PRO" w:eastAsia="HG丸ｺﾞｼｯｸM-PRO" w:hAnsi="HG丸ｺﾞｼｯｸM-PRO" w:hint="eastAsia"/>
          <w:b/>
        </w:rPr>
        <w:t>のノウハウや支援の実績</w:t>
      </w:r>
      <w:r w:rsidRPr="00233822">
        <w:rPr>
          <w:rFonts w:ascii="HG丸ｺﾞｼｯｸM-PRO" w:eastAsia="HG丸ｺﾞｼｯｸM-PRO" w:hAnsi="HG丸ｺﾞｼｯｸM-PRO" w:hint="eastAsia"/>
          <w:b/>
        </w:rPr>
        <w:t>を有するアドバイザーを派遣し、セミナーや勉強会等の企画・運営を支援します</w:t>
      </w:r>
      <w:r w:rsidR="0056387E" w:rsidRPr="00233822">
        <w:rPr>
          <w:rFonts w:hint="eastAsia"/>
          <w:b/>
        </w:rPr>
        <w:t>。</w:t>
      </w:r>
    </w:p>
    <w:p w:rsidR="009D6922" w:rsidRDefault="009D6922">
      <w:pPr>
        <w:rPr>
          <w:rFonts w:hint="eastAsia"/>
        </w:rPr>
      </w:pPr>
    </w:p>
    <w:p w:rsidR="009D6922" w:rsidRPr="0056387E" w:rsidRDefault="005F2ED9" w:rsidP="009D6922">
      <w:pPr>
        <w:rPr>
          <w:rFonts w:ascii="ＭＳ ゴシック" w:eastAsia="ＭＳ ゴシック" w:hAnsi="ＭＳ ゴシック" w:hint="eastAsia"/>
        </w:rPr>
      </w:pPr>
      <w:r w:rsidRPr="0056387E">
        <w:rPr>
          <w:rFonts w:ascii="ＭＳ ゴシック" w:eastAsia="ＭＳ ゴシック" w:hAnsi="ＭＳ ゴシック" w:hint="eastAsia"/>
        </w:rPr>
        <w:t>１．</w:t>
      </w:r>
      <w:r w:rsidR="0056387E" w:rsidRPr="0056387E">
        <w:rPr>
          <w:rFonts w:ascii="ＭＳ ゴシック" w:eastAsia="ＭＳ ゴシック" w:hAnsi="ＭＳ ゴシック" w:hint="eastAsia"/>
        </w:rPr>
        <w:t>申込みができる方</w:t>
      </w:r>
    </w:p>
    <w:p w:rsidR="004F17C2" w:rsidRPr="0056387E" w:rsidRDefault="00622EA6" w:rsidP="00682721">
      <w:pPr>
        <w:ind w:leftChars="100" w:left="210" w:firstLineChars="100" w:firstLine="210"/>
        <w:rPr>
          <w:rFonts w:ascii="ＭＳ 明朝" w:hAnsi="ＭＳ 明朝"/>
        </w:rPr>
      </w:pPr>
      <w:r>
        <w:rPr>
          <w:rFonts w:ascii="ＭＳ 明朝" w:hAnsi="ＭＳ 明朝" w:hint="eastAsia"/>
        </w:rPr>
        <w:t>横浜市内で</w:t>
      </w:r>
      <w:r w:rsidR="00682721" w:rsidRPr="0056387E">
        <w:rPr>
          <w:rFonts w:ascii="ＭＳ 明朝" w:hAnsi="ＭＳ 明朝" w:hint="eastAsia"/>
        </w:rPr>
        <w:t>子ども食堂等の</w:t>
      </w:r>
      <w:r w:rsidR="008B41C6">
        <w:rPr>
          <w:rFonts w:ascii="ＭＳ 明朝" w:hAnsi="ＭＳ 明朝" w:hint="eastAsia"/>
        </w:rPr>
        <w:t>子どもの</w:t>
      </w:r>
      <w:r w:rsidR="00682721" w:rsidRPr="0056387E">
        <w:rPr>
          <w:rFonts w:ascii="ＭＳ 明朝" w:hAnsi="ＭＳ 明朝" w:hint="eastAsia"/>
        </w:rPr>
        <w:t>居場所づくりに取り組んでいる、又は今後取り組みたいと考えている方や取組を支援している方を対象とします。</w:t>
      </w:r>
    </w:p>
    <w:p w:rsidR="00682721" w:rsidRPr="0056387E" w:rsidRDefault="00682721" w:rsidP="00682721">
      <w:pPr>
        <w:ind w:leftChars="100" w:left="420" w:hangingChars="100" w:hanging="210"/>
        <w:rPr>
          <w:rFonts w:ascii="ＭＳ 明朝" w:hAnsi="ＭＳ 明朝"/>
        </w:rPr>
      </w:pPr>
      <w:r w:rsidRPr="0056387E">
        <w:rPr>
          <w:rFonts w:ascii="ＭＳ 明朝" w:hAnsi="ＭＳ 明朝" w:hint="eastAsia"/>
        </w:rPr>
        <w:t>※</w:t>
      </w:r>
      <w:r w:rsidR="008B41C6">
        <w:rPr>
          <w:rFonts w:ascii="ＭＳ 明朝" w:hAnsi="ＭＳ 明朝" w:hint="eastAsia"/>
        </w:rPr>
        <w:t>子ども食堂に限らず、学習支援や</w:t>
      </w:r>
      <w:r w:rsidR="00897764">
        <w:rPr>
          <w:rFonts w:ascii="ＭＳ 明朝" w:hAnsi="ＭＳ 明朝" w:hint="eastAsia"/>
        </w:rPr>
        <w:t>世代間交流の場など、</w:t>
      </w:r>
      <w:r w:rsidRPr="0056387E">
        <w:rPr>
          <w:rFonts w:ascii="ＭＳ 明朝" w:hAnsi="ＭＳ 明朝" w:hint="eastAsia"/>
        </w:rPr>
        <w:t>地域・民間の主体的な</w:t>
      </w:r>
      <w:r w:rsidR="00897764">
        <w:rPr>
          <w:rFonts w:ascii="ＭＳ 明朝" w:hAnsi="ＭＳ 明朝" w:hint="eastAsia"/>
        </w:rPr>
        <w:t>取組を対象とし、行政が主導する委託事業や補助事業は対象外となります</w:t>
      </w:r>
      <w:r w:rsidRPr="0056387E">
        <w:rPr>
          <w:rFonts w:ascii="ＭＳ 明朝" w:hAnsi="ＭＳ 明朝" w:hint="eastAsia"/>
        </w:rPr>
        <w:t>。</w:t>
      </w:r>
    </w:p>
    <w:p w:rsidR="00682721" w:rsidRPr="0056387E" w:rsidRDefault="00682721" w:rsidP="009D6922">
      <w:pPr>
        <w:rPr>
          <w:rFonts w:ascii="ＭＳ ゴシック" w:eastAsia="ＭＳ ゴシック" w:hAnsi="ＭＳ ゴシック"/>
        </w:rPr>
      </w:pPr>
    </w:p>
    <w:p w:rsidR="009D6922" w:rsidRPr="0056387E" w:rsidRDefault="0056387E" w:rsidP="009D6922">
      <w:pPr>
        <w:rPr>
          <w:rFonts w:ascii="ＭＳ ゴシック" w:eastAsia="ＭＳ ゴシック" w:hAnsi="ＭＳ ゴシック" w:hint="eastAsia"/>
        </w:rPr>
      </w:pPr>
      <w:r w:rsidRPr="0056387E">
        <w:rPr>
          <w:rFonts w:ascii="ＭＳ ゴシック" w:eastAsia="ＭＳ ゴシック" w:hAnsi="ＭＳ ゴシック" w:hint="eastAsia"/>
        </w:rPr>
        <w:t>２．申込要件</w:t>
      </w:r>
    </w:p>
    <w:p w:rsidR="009D6922" w:rsidRDefault="0056387E" w:rsidP="009E4A4E">
      <w:pPr>
        <w:ind w:leftChars="100" w:left="210" w:firstLineChars="100" w:firstLine="210"/>
        <w:rPr>
          <w:rFonts w:hint="eastAsia"/>
        </w:rPr>
      </w:pPr>
      <w:r>
        <w:rPr>
          <w:rFonts w:hint="eastAsia"/>
        </w:rPr>
        <w:t>申込みができる事業活動は、次の要件を満たすものとします。</w:t>
      </w:r>
    </w:p>
    <w:p w:rsidR="009D6922" w:rsidRDefault="00682721" w:rsidP="009E4A4E">
      <w:pPr>
        <w:ind w:leftChars="200" w:left="420"/>
        <w:rPr>
          <w:rFonts w:hint="eastAsia"/>
        </w:rPr>
      </w:pPr>
      <w:r>
        <w:rPr>
          <w:rFonts w:hint="eastAsia"/>
        </w:rPr>
        <w:t>（１）</w:t>
      </w:r>
      <w:r w:rsidR="008324F5">
        <w:rPr>
          <w:rFonts w:hint="eastAsia"/>
        </w:rPr>
        <w:t>自主的に行う事業活動であること。</w:t>
      </w:r>
    </w:p>
    <w:p w:rsidR="008324F5" w:rsidRDefault="00682721" w:rsidP="009E4A4E">
      <w:pPr>
        <w:ind w:leftChars="200" w:left="1050" w:hangingChars="300" w:hanging="630"/>
        <w:rPr>
          <w:rFonts w:hint="eastAsia"/>
        </w:rPr>
      </w:pPr>
      <w:r>
        <w:rPr>
          <w:rFonts w:hint="eastAsia"/>
        </w:rPr>
        <w:t>（２）</w:t>
      </w:r>
      <w:r w:rsidR="009E4A4E">
        <w:rPr>
          <w:rFonts w:hint="eastAsia"/>
        </w:rPr>
        <w:t>実施会場の手配や当日の運営等の全般的な調整など、</w:t>
      </w:r>
      <w:r w:rsidR="0056387E">
        <w:rPr>
          <w:rFonts w:hint="eastAsia"/>
        </w:rPr>
        <w:t>必要な事前準備を確実に行えること。</w:t>
      </w:r>
    </w:p>
    <w:p w:rsidR="008324F5" w:rsidRDefault="009E4A4E" w:rsidP="009E4A4E">
      <w:pPr>
        <w:ind w:leftChars="113" w:left="237" w:firstLineChars="100" w:firstLine="210"/>
        <w:rPr>
          <w:rFonts w:hint="eastAsia"/>
        </w:rPr>
      </w:pPr>
      <w:r>
        <w:rPr>
          <w:rFonts w:hint="eastAsia"/>
        </w:rPr>
        <w:t>（３）</w:t>
      </w:r>
      <w:r w:rsidR="0056387E">
        <w:rPr>
          <w:rFonts w:hint="eastAsia"/>
        </w:rPr>
        <w:t>政治活動及び宗教活動を目的としないこと。</w:t>
      </w:r>
    </w:p>
    <w:p w:rsidR="008324F5" w:rsidRDefault="009E4A4E" w:rsidP="009E4A4E">
      <w:pPr>
        <w:ind w:leftChars="113" w:left="237" w:firstLineChars="100" w:firstLine="210"/>
        <w:rPr>
          <w:rFonts w:hint="eastAsia"/>
        </w:rPr>
      </w:pPr>
      <w:r>
        <w:rPr>
          <w:rFonts w:hint="eastAsia"/>
        </w:rPr>
        <w:t>（４）</w:t>
      </w:r>
      <w:r w:rsidR="0056387E">
        <w:rPr>
          <w:rFonts w:hint="eastAsia"/>
        </w:rPr>
        <w:t>営利を目的としないこと。</w:t>
      </w:r>
    </w:p>
    <w:p w:rsidR="008324F5" w:rsidRDefault="009E4A4E" w:rsidP="009E4A4E">
      <w:pPr>
        <w:ind w:leftChars="113" w:left="237" w:firstLineChars="100" w:firstLine="210"/>
        <w:rPr>
          <w:rFonts w:hint="eastAsia"/>
        </w:rPr>
      </w:pPr>
      <w:r>
        <w:rPr>
          <w:rFonts w:hint="eastAsia"/>
        </w:rPr>
        <w:t>（５）</w:t>
      </w:r>
      <w:r w:rsidR="0056387E">
        <w:rPr>
          <w:rFonts w:hint="eastAsia"/>
        </w:rPr>
        <w:t>公序良俗に反しないこと。</w:t>
      </w:r>
    </w:p>
    <w:p w:rsidR="004F17C2" w:rsidRPr="0056387E" w:rsidRDefault="004F17C2" w:rsidP="008324F5">
      <w:pPr>
        <w:rPr>
          <w:rFonts w:ascii="ＭＳ ゴシック" w:eastAsia="ＭＳ ゴシック" w:hAnsi="ＭＳ ゴシック"/>
        </w:rPr>
      </w:pPr>
    </w:p>
    <w:p w:rsidR="008324F5" w:rsidRPr="0056387E" w:rsidRDefault="0056387E" w:rsidP="008324F5">
      <w:pPr>
        <w:rPr>
          <w:rFonts w:ascii="ＭＳ ゴシック" w:eastAsia="ＭＳ ゴシック" w:hAnsi="ＭＳ ゴシック" w:hint="eastAsia"/>
        </w:rPr>
      </w:pPr>
      <w:r w:rsidRPr="0056387E">
        <w:rPr>
          <w:rFonts w:ascii="ＭＳ ゴシック" w:eastAsia="ＭＳ ゴシック" w:hAnsi="ＭＳ ゴシック" w:hint="eastAsia"/>
        </w:rPr>
        <w:t>３．受付期間</w:t>
      </w:r>
    </w:p>
    <w:p w:rsidR="008324F5" w:rsidRDefault="0056387E" w:rsidP="009E4A4E">
      <w:pPr>
        <w:ind w:leftChars="100" w:left="210" w:firstLineChars="100" w:firstLine="210"/>
        <w:rPr>
          <w:rFonts w:hint="eastAsia"/>
        </w:rPr>
      </w:pPr>
      <w:r>
        <w:rPr>
          <w:rFonts w:hint="eastAsia"/>
        </w:rPr>
        <w:t>令和元年</w:t>
      </w:r>
      <w:r>
        <w:rPr>
          <w:rFonts w:hint="eastAsia"/>
        </w:rPr>
        <w:t>9</w:t>
      </w:r>
      <w:r>
        <w:rPr>
          <w:rFonts w:hint="eastAsia"/>
        </w:rPr>
        <w:t>月</w:t>
      </w:r>
      <w:r>
        <w:rPr>
          <w:rFonts w:hint="eastAsia"/>
        </w:rPr>
        <w:t>2</w:t>
      </w:r>
      <w:r>
        <w:rPr>
          <w:rFonts w:hint="eastAsia"/>
        </w:rPr>
        <w:t>日から令和</w:t>
      </w:r>
      <w:r>
        <w:rPr>
          <w:rFonts w:hint="eastAsia"/>
        </w:rPr>
        <w:t>2</w:t>
      </w:r>
      <w:r>
        <w:rPr>
          <w:rFonts w:hint="eastAsia"/>
        </w:rPr>
        <w:t>年</w:t>
      </w:r>
      <w:r>
        <w:rPr>
          <w:rFonts w:hint="eastAsia"/>
        </w:rPr>
        <w:t>2</w:t>
      </w:r>
      <w:r>
        <w:rPr>
          <w:rFonts w:hint="eastAsia"/>
        </w:rPr>
        <w:t>月</w:t>
      </w:r>
      <w:r w:rsidR="00575D2F">
        <w:rPr>
          <w:rFonts w:hint="eastAsia"/>
        </w:rPr>
        <w:t>29</w:t>
      </w:r>
      <w:r>
        <w:rPr>
          <w:rFonts w:hint="eastAsia"/>
        </w:rPr>
        <w:t>日まで（派遣回数は年間</w:t>
      </w:r>
      <w:r w:rsidRPr="0056387E">
        <w:rPr>
          <w:rFonts w:ascii="ＭＳ 明朝" w:hAnsi="ＭＳ 明朝" w:hint="eastAsia"/>
        </w:rPr>
        <w:t>25</w:t>
      </w:r>
      <w:r>
        <w:rPr>
          <w:rFonts w:hint="eastAsia"/>
        </w:rPr>
        <w:t>回</w:t>
      </w:r>
      <w:r w:rsidR="009E4A4E">
        <w:rPr>
          <w:rFonts w:hint="eastAsia"/>
        </w:rPr>
        <w:t>程度</w:t>
      </w:r>
      <w:r>
        <w:rPr>
          <w:rFonts w:hint="eastAsia"/>
        </w:rPr>
        <w:t>）</w:t>
      </w:r>
    </w:p>
    <w:p w:rsidR="004F17C2" w:rsidRPr="0056387E" w:rsidRDefault="004F17C2" w:rsidP="008324F5">
      <w:pPr>
        <w:rPr>
          <w:rFonts w:ascii="ＭＳ ゴシック" w:eastAsia="ＭＳ ゴシック" w:hAnsi="ＭＳ ゴシック"/>
        </w:rPr>
      </w:pPr>
    </w:p>
    <w:p w:rsidR="008324F5" w:rsidRPr="0056387E" w:rsidRDefault="0056387E" w:rsidP="008324F5">
      <w:pPr>
        <w:rPr>
          <w:rFonts w:ascii="ＭＳ ゴシック" w:eastAsia="ＭＳ ゴシック" w:hAnsi="ＭＳ ゴシック" w:hint="eastAsia"/>
        </w:rPr>
      </w:pPr>
      <w:r w:rsidRPr="0056387E">
        <w:rPr>
          <w:rFonts w:ascii="ＭＳ ゴシック" w:eastAsia="ＭＳ ゴシック" w:hAnsi="ＭＳ ゴシック" w:hint="eastAsia"/>
        </w:rPr>
        <w:t>４．実施期間</w:t>
      </w:r>
    </w:p>
    <w:p w:rsidR="008324F5" w:rsidRDefault="0056387E" w:rsidP="009E4A4E">
      <w:pPr>
        <w:ind w:leftChars="100" w:left="210" w:firstLineChars="100" w:firstLine="210"/>
        <w:rPr>
          <w:rFonts w:hint="eastAsia"/>
        </w:rPr>
      </w:pPr>
      <w:r>
        <w:rPr>
          <w:rFonts w:hint="eastAsia"/>
        </w:rPr>
        <w:t>令和元年</w:t>
      </w:r>
      <w:r>
        <w:rPr>
          <w:rFonts w:hint="eastAsia"/>
        </w:rPr>
        <w:t>10</w:t>
      </w:r>
      <w:r>
        <w:rPr>
          <w:rFonts w:hint="eastAsia"/>
        </w:rPr>
        <w:t>月</w:t>
      </w:r>
      <w:r>
        <w:rPr>
          <w:rFonts w:hint="eastAsia"/>
        </w:rPr>
        <w:t>1</w:t>
      </w:r>
      <w:r>
        <w:rPr>
          <w:rFonts w:hint="eastAsia"/>
        </w:rPr>
        <w:t>日から令和</w:t>
      </w:r>
      <w:r>
        <w:rPr>
          <w:rFonts w:hint="eastAsia"/>
        </w:rPr>
        <w:t>2</w:t>
      </w:r>
      <w:r>
        <w:rPr>
          <w:rFonts w:hint="eastAsia"/>
        </w:rPr>
        <w:t>年</w:t>
      </w:r>
      <w:r>
        <w:rPr>
          <w:rFonts w:hint="eastAsia"/>
        </w:rPr>
        <w:t>3</w:t>
      </w:r>
      <w:r>
        <w:rPr>
          <w:rFonts w:hint="eastAsia"/>
        </w:rPr>
        <w:t>月</w:t>
      </w:r>
      <w:r>
        <w:rPr>
          <w:rFonts w:hint="eastAsia"/>
        </w:rPr>
        <w:t>31</w:t>
      </w:r>
      <w:r>
        <w:rPr>
          <w:rFonts w:hint="eastAsia"/>
        </w:rPr>
        <w:t>日</w:t>
      </w:r>
    </w:p>
    <w:p w:rsidR="008324F5" w:rsidRDefault="0056387E" w:rsidP="009E4A4E">
      <w:pPr>
        <w:ind w:leftChars="100" w:left="210" w:firstLineChars="100" w:firstLine="210"/>
        <w:rPr>
          <w:rFonts w:hint="eastAsia"/>
        </w:rPr>
      </w:pPr>
      <w:r>
        <w:rPr>
          <w:rFonts w:hint="eastAsia"/>
        </w:rPr>
        <w:t>原則として、土日祝、年末年始（</w:t>
      </w:r>
      <w:r>
        <w:rPr>
          <w:rFonts w:hint="eastAsia"/>
        </w:rPr>
        <w:t>12</w:t>
      </w:r>
      <w:r>
        <w:rPr>
          <w:rFonts w:hint="eastAsia"/>
        </w:rPr>
        <w:t>月</w:t>
      </w:r>
      <w:r>
        <w:rPr>
          <w:rFonts w:hint="eastAsia"/>
        </w:rPr>
        <w:t>28</w:t>
      </w:r>
      <w:r>
        <w:rPr>
          <w:rFonts w:hint="eastAsia"/>
        </w:rPr>
        <w:t>日～</w:t>
      </w:r>
      <w:r>
        <w:rPr>
          <w:rFonts w:hint="eastAsia"/>
        </w:rPr>
        <w:t>1</w:t>
      </w:r>
      <w:r>
        <w:rPr>
          <w:rFonts w:hint="eastAsia"/>
        </w:rPr>
        <w:t>月</w:t>
      </w:r>
      <w:r>
        <w:rPr>
          <w:rFonts w:hint="eastAsia"/>
        </w:rPr>
        <w:t>5</w:t>
      </w:r>
      <w:r>
        <w:rPr>
          <w:rFonts w:hint="eastAsia"/>
        </w:rPr>
        <w:t>日）を除く</w:t>
      </w:r>
    </w:p>
    <w:p w:rsidR="004F17C2" w:rsidRPr="0056387E" w:rsidRDefault="004F17C2" w:rsidP="008324F5">
      <w:pPr>
        <w:rPr>
          <w:rFonts w:ascii="ＭＳ ゴシック" w:eastAsia="ＭＳ ゴシック" w:hAnsi="ＭＳ ゴシック"/>
        </w:rPr>
      </w:pPr>
    </w:p>
    <w:p w:rsidR="006243C3" w:rsidRPr="0056387E" w:rsidRDefault="009E4A4E" w:rsidP="008324F5">
      <w:pPr>
        <w:rPr>
          <w:rFonts w:ascii="ＭＳ ゴシック" w:eastAsia="ＭＳ ゴシック" w:hAnsi="ＭＳ ゴシック" w:hint="eastAsia"/>
        </w:rPr>
      </w:pPr>
      <w:r w:rsidRPr="0056387E">
        <w:rPr>
          <w:rFonts w:ascii="ＭＳ ゴシック" w:eastAsia="ＭＳ ゴシック" w:hAnsi="ＭＳ ゴシック" w:hint="eastAsia"/>
        </w:rPr>
        <w:t>５．セミナー、勉強会</w:t>
      </w:r>
      <w:r w:rsidR="002C0696">
        <w:rPr>
          <w:rFonts w:ascii="ＭＳ ゴシック" w:eastAsia="ＭＳ ゴシック" w:hAnsi="ＭＳ ゴシック" w:hint="eastAsia"/>
        </w:rPr>
        <w:t>等</w:t>
      </w:r>
      <w:r w:rsidR="0056387E" w:rsidRPr="0056387E">
        <w:rPr>
          <w:rFonts w:ascii="ＭＳ ゴシック" w:eastAsia="ＭＳ ゴシック" w:hAnsi="ＭＳ ゴシック" w:hint="eastAsia"/>
        </w:rPr>
        <w:t>の</w:t>
      </w:r>
      <w:r w:rsidR="005166ED">
        <w:rPr>
          <w:rFonts w:ascii="ＭＳ ゴシック" w:eastAsia="ＭＳ ゴシック" w:hAnsi="ＭＳ ゴシック" w:hint="eastAsia"/>
        </w:rPr>
        <w:t>主な</w:t>
      </w:r>
      <w:r w:rsidR="0056387E" w:rsidRPr="0056387E">
        <w:rPr>
          <w:rFonts w:ascii="ＭＳ ゴシック" w:eastAsia="ＭＳ ゴシック" w:hAnsi="ＭＳ ゴシック" w:hint="eastAsia"/>
        </w:rPr>
        <w:t>テーマ</w:t>
      </w:r>
    </w:p>
    <w:p w:rsidR="00670376" w:rsidRPr="0056387E" w:rsidRDefault="00E71153" w:rsidP="00E71153">
      <w:pPr>
        <w:ind w:leftChars="100" w:left="210" w:firstLineChars="100" w:firstLine="210"/>
        <w:rPr>
          <w:rFonts w:ascii="ＭＳ ゴシック" w:eastAsia="ＭＳ ゴシック" w:hAnsi="ＭＳ ゴシック" w:hint="eastAsia"/>
        </w:rPr>
      </w:pPr>
      <w:r>
        <w:rPr>
          <w:rFonts w:hint="eastAsia"/>
        </w:rPr>
        <w:t>（１）</w:t>
      </w:r>
      <w:r w:rsidR="00463C18">
        <w:rPr>
          <w:rFonts w:hint="eastAsia"/>
        </w:rPr>
        <w:t>子どもの居場所のはじめ方</w:t>
      </w:r>
      <w:r w:rsidR="00C87A7A">
        <w:rPr>
          <w:rFonts w:hint="eastAsia"/>
        </w:rPr>
        <w:t>に</w:t>
      </w:r>
      <w:r w:rsidR="00784044">
        <w:rPr>
          <w:rFonts w:hint="eastAsia"/>
        </w:rPr>
        <w:t>ついて</w:t>
      </w:r>
    </w:p>
    <w:p w:rsidR="00C813F3" w:rsidRDefault="00E71153" w:rsidP="00E71153">
      <w:pPr>
        <w:ind w:leftChars="100" w:left="210" w:firstLineChars="100" w:firstLine="210"/>
        <w:rPr>
          <w:rFonts w:hint="eastAsia"/>
        </w:rPr>
      </w:pPr>
      <w:r>
        <w:rPr>
          <w:rFonts w:hint="eastAsia"/>
        </w:rPr>
        <w:t>（２）</w:t>
      </w:r>
      <w:r w:rsidR="00575D2F">
        <w:rPr>
          <w:rFonts w:hint="eastAsia"/>
        </w:rPr>
        <w:t>子ども</w:t>
      </w:r>
      <w:r w:rsidR="00234A7B">
        <w:rPr>
          <w:rFonts w:hint="eastAsia"/>
        </w:rPr>
        <w:t>や保護者</w:t>
      </w:r>
      <w:r w:rsidR="005A3818">
        <w:rPr>
          <w:rFonts w:hint="eastAsia"/>
        </w:rPr>
        <w:t>と</w:t>
      </w:r>
      <w:r w:rsidR="0056387E">
        <w:rPr>
          <w:rFonts w:hint="eastAsia"/>
        </w:rPr>
        <w:t>のかかわり方</w:t>
      </w:r>
      <w:r w:rsidR="00490D83">
        <w:rPr>
          <w:rFonts w:hint="eastAsia"/>
        </w:rPr>
        <w:t>、配慮が必要な子への接し方</w:t>
      </w:r>
      <w:r w:rsidR="00463C18">
        <w:rPr>
          <w:rFonts w:hint="eastAsia"/>
        </w:rPr>
        <w:t>について</w:t>
      </w:r>
    </w:p>
    <w:p w:rsidR="00C813F3" w:rsidRDefault="00E71153" w:rsidP="00E71153">
      <w:pPr>
        <w:ind w:leftChars="100" w:left="210" w:firstLineChars="100" w:firstLine="210"/>
        <w:rPr>
          <w:rFonts w:hint="eastAsia"/>
        </w:rPr>
      </w:pPr>
      <w:r>
        <w:rPr>
          <w:rFonts w:hint="eastAsia"/>
        </w:rPr>
        <w:t>（３）食材やスタッフ</w:t>
      </w:r>
      <w:r w:rsidR="0080631D">
        <w:rPr>
          <w:rFonts w:hint="eastAsia"/>
        </w:rPr>
        <w:t>、資金</w:t>
      </w:r>
      <w:r>
        <w:rPr>
          <w:rFonts w:hint="eastAsia"/>
        </w:rPr>
        <w:t>の</w:t>
      </w:r>
      <w:r w:rsidR="0056387E">
        <w:rPr>
          <w:rFonts w:hint="eastAsia"/>
        </w:rPr>
        <w:t>確保</w:t>
      </w:r>
      <w:r>
        <w:rPr>
          <w:rFonts w:hint="eastAsia"/>
        </w:rPr>
        <w:t>について</w:t>
      </w:r>
    </w:p>
    <w:p w:rsidR="00C813F3" w:rsidRDefault="00E71153" w:rsidP="00E71153">
      <w:pPr>
        <w:ind w:leftChars="100" w:left="210" w:firstLineChars="100" w:firstLine="210"/>
        <w:rPr>
          <w:rFonts w:hint="eastAsia"/>
        </w:rPr>
      </w:pPr>
      <w:r>
        <w:rPr>
          <w:rFonts w:hint="eastAsia"/>
        </w:rPr>
        <w:t>（４）</w:t>
      </w:r>
      <w:r w:rsidR="00490D83">
        <w:rPr>
          <w:rFonts w:hint="eastAsia"/>
        </w:rPr>
        <w:t>地域への</w:t>
      </w:r>
      <w:r>
        <w:rPr>
          <w:rFonts w:hint="eastAsia"/>
        </w:rPr>
        <w:t>効果的な</w:t>
      </w:r>
      <w:r w:rsidR="00490D83">
        <w:rPr>
          <w:rFonts w:hint="eastAsia"/>
        </w:rPr>
        <w:t>周知</w:t>
      </w:r>
      <w:r>
        <w:rPr>
          <w:rFonts w:hint="eastAsia"/>
        </w:rPr>
        <w:t>方法について</w:t>
      </w:r>
    </w:p>
    <w:p w:rsidR="00490D83" w:rsidRPr="0020291A" w:rsidRDefault="0037285A" w:rsidP="00E71153">
      <w:pPr>
        <w:ind w:leftChars="100" w:left="210" w:firstLineChars="100" w:firstLine="210"/>
        <w:rPr>
          <w:color w:val="000000"/>
        </w:rPr>
      </w:pPr>
      <w:r w:rsidRPr="0020291A">
        <w:rPr>
          <w:rFonts w:hint="eastAsia"/>
          <w:color w:val="000000"/>
        </w:rPr>
        <w:t>（５）食事提供以外の活動（学習支援や体験学習）について</w:t>
      </w:r>
    </w:p>
    <w:p w:rsidR="006243C3" w:rsidRDefault="006243C3" w:rsidP="006243C3">
      <w:pPr>
        <w:ind w:leftChars="400" w:left="1050" w:hangingChars="100" w:hanging="210"/>
        <w:rPr>
          <w:rFonts w:hint="eastAsia"/>
        </w:rPr>
      </w:pPr>
      <w:r>
        <w:rPr>
          <w:rFonts w:hint="eastAsia"/>
        </w:rPr>
        <w:t>※上記はあくまでも一例ですので、取り上げたいテーマがございましたら、事務局までご相談ください。アドバイザーと調整の上、可能であれば対応させていただきます。</w:t>
      </w:r>
    </w:p>
    <w:p w:rsidR="00490D83" w:rsidRPr="0056387E" w:rsidRDefault="00D73E79" w:rsidP="00490D83">
      <w:pPr>
        <w:rPr>
          <w:rFonts w:ascii="ＭＳ ゴシック" w:eastAsia="ＭＳ ゴシック" w:hAnsi="ＭＳ ゴシック" w:hint="eastAsia"/>
        </w:rPr>
      </w:pPr>
      <w:r>
        <w:rPr>
          <w:rFonts w:ascii="ＭＳ ゴシック" w:eastAsia="ＭＳ ゴシック" w:hAnsi="ＭＳ ゴシック"/>
        </w:rPr>
        <w:br w:type="page"/>
      </w:r>
      <w:r w:rsidR="0056387E" w:rsidRPr="0056387E">
        <w:rPr>
          <w:rFonts w:ascii="ＭＳ ゴシック" w:eastAsia="ＭＳ ゴシック" w:hAnsi="ＭＳ ゴシック" w:hint="eastAsia"/>
        </w:rPr>
        <w:lastRenderedPageBreak/>
        <w:t>６．申込方法</w:t>
      </w:r>
    </w:p>
    <w:p w:rsidR="00490D83" w:rsidRDefault="0056387E" w:rsidP="007F17E9">
      <w:pPr>
        <w:ind w:leftChars="100" w:left="210" w:firstLineChars="100" w:firstLine="210"/>
        <w:rPr>
          <w:rFonts w:hint="eastAsia"/>
        </w:rPr>
      </w:pPr>
      <w:r>
        <w:rPr>
          <w:rFonts w:hint="eastAsia"/>
        </w:rPr>
        <w:t>（１）提出書類</w:t>
      </w:r>
    </w:p>
    <w:p w:rsidR="00490D83" w:rsidRPr="00FB06AC" w:rsidRDefault="0056387E" w:rsidP="004767D6">
      <w:pPr>
        <w:ind w:leftChars="400" w:left="840" w:firstLineChars="100" w:firstLine="210"/>
        <w:rPr>
          <w:rFonts w:hint="eastAsia"/>
          <w:color w:val="000000"/>
        </w:rPr>
      </w:pPr>
      <w:r>
        <w:rPr>
          <w:rFonts w:hint="eastAsia"/>
        </w:rPr>
        <w:t>子どもの居場所</w:t>
      </w:r>
      <w:r w:rsidR="00CA1E94">
        <w:rPr>
          <w:rFonts w:hint="eastAsia"/>
        </w:rPr>
        <w:t>づくり支援</w:t>
      </w:r>
      <w:r>
        <w:rPr>
          <w:rFonts w:hint="eastAsia"/>
        </w:rPr>
        <w:t>アドバイザー派遣</w:t>
      </w:r>
      <w:r w:rsidR="00CA1E94">
        <w:rPr>
          <w:rFonts w:hint="eastAsia"/>
        </w:rPr>
        <w:t>事業</w:t>
      </w:r>
      <w:r>
        <w:rPr>
          <w:rFonts w:hint="eastAsia"/>
        </w:rPr>
        <w:t xml:space="preserve">　申込書</w:t>
      </w:r>
    </w:p>
    <w:p w:rsidR="00E41D1F" w:rsidRDefault="0056387E" w:rsidP="007F17E9">
      <w:pPr>
        <w:ind w:leftChars="100" w:left="210" w:firstLineChars="100" w:firstLine="210"/>
        <w:rPr>
          <w:rFonts w:hint="eastAsia"/>
        </w:rPr>
      </w:pPr>
      <w:r>
        <w:rPr>
          <w:rFonts w:hint="eastAsia"/>
        </w:rPr>
        <w:t>（２）提出期限</w:t>
      </w:r>
    </w:p>
    <w:p w:rsidR="00E41D1F" w:rsidRDefault="0056387E" w:rsidP="00985B47">
      <w:pPr>
        <w:ind w:leftChars="400" w:left="840" w:firstLineChars="100" w:firstLine="210"/>
        <w:rPr>
          <w:rFonts w:hint="eastAsia"/>
        </w:rPr>
      </w:pPr>
      <w:r w:rsidRPr="00A36D45">
        <w:rPr>
          <w:rFonts w:hint="eastAsia"/>
          <w:u w:val="single"/>
        </w:rPr>
        <w:t>アドバイザー</w:t>
      </w:r>
      <w:r w:rsidR="00985B47" w:rsidRPr="00A36D45">
        <w:rPr>
          <w:rFonts w:hint="eastAsia"/>
          <w:u w:val="single"/>
        </w:rPr>
        <w:t>の</w:t>
      </w:r>
      <w:r w:rsidRPr="00A36D45">
        <w:rPr>
          <w:rFonts w:hint="eastAsia"/>
          <w:u w:val="single"/>
        </w:rPr>
        <w:t>派遣を希望する</w:t>
      </w:r>
      <w:r w:rsidRPr="00A36D45">
        <w:rPr>
          <w:rFonts w:hint="eastAsia"/>
          <w:u w:val="single"/>
        </w:rPr>
        <w:t>1</w:t>
      </w:r>
      <w:r w:rsidR="00985B47" w:rsidRPr="00A36D45">
        <w:rPr>
          <w:rFonts w:hint="eastAsia"/>
          <w:u w:val="single"/>
        </w:rPr>
        <w:t>か月前まで</w:t>
      </w:r>
      <w:r w:rsidR="00985B47">
        <w:rPr>
          <w:rFonts w:hint="eastAsia"/>
        </w:rPr>
        <w:t>に</w:t>
      </w:r>
      <w:r>
        <w:rPr>
          <w:rFonts w:hint="eastAsia"/>
        </w:rPr>
        <w:t>申込書を提出してください。</w:t>
      </w:r>
    </w:p>
    <w:p w:rsidR="00E41D1F" w:rsidRDefault="0056387E" w:rsidP="007F17E9">
      <w:pPr>
        <w:ind w:leftChars="100" w:left="210" w:firstLineChars="100" w:firstLine="210"/>
        <w:rPr>
          <w:rFonts w:hint="eastAsia"/>
        </w:rPr>
      </w:pPr>
      <w:r>
        <w:rPr>
          <w:rFonts w:hint="eastAsia"/>
        </w:rPr>
        <w:t>（３）提出方法</w:t>
      </w:r>
    </w:p>
    <w:p w:rsidR="00E41D1F" w:rsidRDefault="00CE5DEB" w:rsidP="00A36D45">
      <w:pPr>
        <w:ind w:leftChars="400" w:left="840" w:firstLineChars="100" w:firstLine="210"/>
      </w:pPr>
      <w:r>
        <w:rPr>
          <w:rFonts w:hint="eastAsia"/>
        </w:rPr>
        <w:t>ホームページから申込書をダウンロードし、</w:t>
      </w:r>
      <w:r w:rsidR="00A36D45">
        <w:rPr>
          <w:rFonts w:hint="eastAsia"/>
        </w:rPr>
        <w:t>次のいずれかの方法</w:t>
      </w:r>
      <w:r w:rsidR="0056387E">
        <w:rPr>
          <w:rFonts w:hint="eastAsia"/>
        </w:rPr>
        <w:t>で</w:t>
      </w:r>
      <w:r w:rsidR="002C0696">
        <w:rPr>
          <w:rFonts w:hint="eastAsia"/>
        </w:rPr>
        <w:t>事務局（セカンドリーグ神奈川）</w:t>
      </w:r>
      <w:r w:rsidR="00617712">
        <w:rPr>
          <w:rFonts w:hint="eastAsia"/>
        </w:rPr>
        <w:t>まで</w:t>
      </w:r>
      <w:r w:rsidR="0056387E">
        <w:rPr>
          <w:rFonts w:hint="eastAsia"/>
        </w:rPr>
        <w:t>お送りください。</w:t>
      </w:r>
    </w:p>
    <w:p w:rsidR="006C1FF0" w:rsidRDefault="006C1FF0" w:rsidP="00A36D45">
      <w:pPr>
        <w:ind w:leftChars="400" w:left="840" w:firstLineChars="100" w:firstLine="210"/>
      </w:pPr>
      <w:r>
        <w:rPr>
          <w:rFonts w:hint="eastAsia"/>
        </w:rPr>
        <w:t>◆子どもの居場所づくり支援アドバイザー派遣事業　ホームページ</w:t>
      </w:r>
    </w:p>
    <w:p w:rsidR="006C1FF0" w:rsidRDefault="00247B77" w:rsidP="00A36D45">
      <w:pPr>
        <w:ind w:leftChars="400" w:left="840" w:firstLineChars="100" w:firstLine="210"/>
      </w:pPr>
      <w:hyperlink r:id="rId9" w:history="1">
        <w:r>
          <w:rPr>
            <w:rStyle w:val="a3"/>
            <w:kern w:val="0"/>
          </w:rPr>
          <w:t>https://www.sl-kanagawa.org/</w:t>
        </w:r>
      </w:hyperlink>
      <w:r>
        <w:rPr>
          <w:rFonts w:hint="eastAsia"/>
          <w:kern w:val="0"/>
        </w:rPr>
        <w:t xml:space="preserve">　</w:t>
      </w:r>
      <w:r>
        <w:rPr>
          <w:rFonts w:hint="eastAsia"/>
        </w:rPr>
        <w:t>（申込フォームは、</w:t>
      </w:r>
      <w:r>
        <w:rPr>
          <w:rFonts w:hint="eastAsia"/>
        </w:rPr>
        <w:t>9/1</w:t>
      </w:r>
      <w:r>
        <w:rPr>
          <w:rFonts w:hint="eastAsia"/>
        </w:rPr>
        <w:t>より公開します）</w:t>
      </w:r>
    </w:p>
    <w:p w:rsidR="00E41D1F" w:rsidRDefault="00A36D45" w:rsidP="00A36D45">
      <w:pPr>
        <w:ind w:leftChars="500" w:left="1050"/>
        <w:rPr>
          <w:rFonts w:hint="eastAsia"/>
        </w:rPr>
      </w:pPr>
      <w:r>
        <w:rPr>
          <w:rFonts w:hint="eastAsia"/>
        </w:rPr>
        <w:t xml:space="preserve">ア　</w:t>
      </w:r>
      <w:r w:rsidRPr="00FB06AC">
        <w:rPr>
          <w:rFonts w:ascii="ＭＳ 明朝" w:hAnsi="ＭＳ 明朝" w:hint="eastAsia"/>
        </w:rPr>
        <w:t>Ｅ</w:t>
      </w:r>
      <w:r w:rsidR="0056387E" w:rsidRPr="00FB06AC">
        <w:rPr>
          <w:rFonts w:ascii="ＭＳ 明朝" w:hAnsi="ＭＳ 明朝" w:hint="eastAsia"/>
        </w:rPr>
        <w:t>メー</w:t>
      </w:r>
      <w:r w:rsidR="0056387E">
        <w:rPr>
          <w:rFonts w:hint="eastAsia"/>
        </w:rPr>
        <w:t xml:space="preserve">ル：　</w:t>
      </w:r>
      <w:hyperlink r:id="rId10" w:history="1">
        <w:r w:rsidR="0056387E" w:rsidRPr="00E3621E">
          <w:rPr>
            <w:rStyle w:val="a3"/>
            <w:rFonts w:hint="eastAsia"/>
          </w:rPr>
          <w:t>sl-kanagawa@pal.or.jp</w:t>
        </w:r>
      </w:hyperlink>
    </w:p>
    <w:p w:rsidR="00E41D1F" w:rsidRPr="00FB06AC" w:rsidRDefault="00A36D45" w:rsidP="00A36D45">
      <w:pPr>
        <w:ind w:leftChars="500" w:left="1050"/>
        <w:rPr>
          <w:rFonts w:ascii="ＭＳ 明朝" w:hAnsi="ＭＳ 明朝" w:hint="eastAsia"/>
        </w:rPr>
      </w:pPr>
      <w:r>
        <w:rPr>
          <w:rFonts w:hint="eastAsia"/>
        </w:rPr>
        <w:t xml:space="preserve">イ　</w:t>
      </w:r>
      <w:r w:rsidRPr="00FB06AC">
        <w:rPr>
          <w:rFonts w:ascii="ＭＳ 明朝" w:hAnsi="ＭＳ 明朝" w:hint="eastAsia"/>
        </w:rPr>
        <w:t>ＦＡＸ</w:t>
      </w:r>
      <w:r w:rsidR="0056387E" w:rsidRPr="00FB06AC">
        <w:rPr>
          <w:rFonts w:ascii="ＭＳ 明朝" w:hAnsi="ＭＳ 明朝" w:hint="eastAsia"/>
        </w:rPr>
        <w:t xml:space="preserve">　</w:t>
      </w:r>
      <w:r w:rsidR="0056387E">
        <w:rPr>
          <w:rFonts w:hint="eastAsia"/>
        </w:rPr>
        <w:t xml:space="preserve">：　</w:t>
      </w:r>
      <w:r>
        <w:rPr>
          <w:rFonts w:hint="eastAsia"/>
        </w:rPr>
        <w:t>０４５－４７１－４７２２</w:t>
      </w:r>
    </w:p>
    <w:p w:rsidR="00E41D1F" w:rsidRDefault="00A36D45" w:rsidP="00A36D45">
      <w:pPr>
        <w:ind w:leftChars="500" w:left="1050"/>
        <w:rPr>
          <w:rFonts w:hint="eastAsia"/>
        </w:rPr>
      </w:pPr>
      <w:r>
        <w:rPr>
          <w:rFonts w:hint="eastAsia"/>
        </w:rPr>
        <w:t xml:space="preserve">ウ　</w:t>
      </w:r>
      <w:r w:rsidR="0056387E">
        <w:rPr>
          <w:rFonts w:hint="eastAsia"/>
        </w:rPr>
        <w:t>郵送　　：　〒</w:t>
      </w:r>
      <w:r w:rsidR="0056387E" w:rsidRPr="00FB06AC">
        <w:rPr>
          <w:rFonts w:ascii="ＭＳ 明朝" w:hAnsi="ＭＳ 明朝" w:hint="eastAsia"/>
        </w:rPr>
        <w:t>233-0022</w:t>
      </w:r>
      <w:r w:rsidR="0056387E">
        <w:rPr>
          <w:rFonts w:hint="eastAsia"/>
        </w:rPr>
        <w:t xml:space="preserve">　横浜市港北区新横浜</w:t>
      </w:r>
      <w:r w:rsidR="0056387E" w:rsidRPr="00FB06AC">
        <w:rPr>
          <w:rFonts w:ascii="ＭＳ 明朝" w:hAnsi="ＭＳ 明朝" w:hint="eastAsia"/>
        </w:rPr>
        <w:t>3-18-16</w:t>
      </w:r>
      <w:r w:rsidR="0056387E">
        <w:rPr>
          <w:rFonts w:hint="eastAsia"/>
        </w:rPr>
        <w:t xml:space="preserve">　新横浜交通ビル</w:t>
      </w:r>
      <w:r w:rsidR="0056387E" w:rsidRPr="00FB06AC">
        <w:rPr>
          <w:rFonts w:ascii="ＭＳ 明朝" w:hAnsi="ＭＳ 明朝" w:hint="eastAsia"/>
        </w:rPr>
        <w:t>2</w:t>
      </w:r>
      <w:r w:rsidR="0056387E">
        <w:rPr>
          <w:rFonts w:hint="eastAsia"/>
        </w:rPr>
        <w:t>階</w:t>
      </w:r>
    </w:p>
    <w:p w:rsidR="00E41D1F" w:rsidRDefault="0056387E" w:rsidP="00F41DA4">
      <w:pPr>
        <w:ind w:leftChars="1300" w:left="2730"/>
        <w:rPr>
          <w:rFonts w:hint="eastAsia"/>
        </w:rPr>
      </w:pPr>
      <w:r>
        <w:rPr>
          <w:rFonts w:hint="eastAsia"/>
        </w:rPr>
        <w:t>特定非営利活動法人セカンドリーグ神奈川</w:t>
      </w:r>
    </w:p>
    <w:p w:rsidR="00E41D1F" w:rsidRDefault="0056387E" w:rsidP="00F41DA4">
      <w:pPr>
        <w:ind w:leftChars="1300" w:left="2730"/>
        <w:rPr>
          <w:rFonts w:hint="eastAsia"/>
        </w:rPr>
      </w:pPr>
      <w:r>
        <w:rPr>
          <w:rFonts w:hint="eastAsia"/>
        </w:rPr>
        <w:t>「子どもの居場所</w:t>
      </w:r>
      <w:r w:rsidR="00DB6003">
        <w:rPr>
          <w:rFonts w:hint="eastAsia"/>
        </w:rPr>
        <w:t>づくり支援</w:t>
      </w:r>
      <w:r>
        <w:rPr>
          <w:rFonts w:hint="eastAsia"/>
        </w:rPr>
        <w:t>アドバイザー派遣」</w:t>
      </w:r>
      <w:r w:rsidR="00DB6003">
        <w:rPr>
          <w:rFonts w:hint="eastAsia"/>
        </w:rPr>
        <w:t>担当者</w:t>
      </w:r>
      <w:r>
        <w:rPr>
          <w:rFonts w:hint="eastAsia"/>
        </w:rPr>
        <w:t>宛</w:t>
      </w:r>
    </w:p>
    <w:p w:rsidR="00D50471" w:rsidRPr="0056387E" w:rsidRDefault="00D50471" w:rsidP="00490D83">
      <w:pPr>
        <w:rPr>
          <w:rFonts w:ascii="ＭＳ ゴシック" w:eastAsia="ＭＳ ゴシック" w:hAnsi="ＭＳ ゴシック"/>
        </w:rPr>
      </w:pPr>
    </w:p>
    <w:p w:rsidR="00E41D1F" w:rsidRPr="0056387E" w:rsidRDefault="00D50471" w:rsidP="00490D83">
      <w:pPr>
        <w:rPr>
          <w:rFonts w:ascii="ＭＳ ゴシック" w:eastAsia="ＭＳ ゴシック" w:hAnsi="ＭＳ ゴシック" w:hint="eastAsia"/>
        </w:rPr>
      </w:pPr>
      <w:r w:rsidRPr="0056387E">
        <w:rPr>
          <w:rFonts w:ascii="ＭＳ ゴシック" w:eastAsia="ＭＳ ゴシック" w:hAnsi="ＭＳ ゴシック" w:hint="eastAsia"/>
        </w:rPr>
        <w:t>７．アドバイザー</w:t>
      </w:r>
      <w:r w:rsidR="0056387E" w:rsidRPr="0056387E">
        <w:rPr>
          <w:rFonts w:ascii="ＭＳ ゴシック" w:eastAsia="ＭＳ ゴシック" w:hAnsi="ＭＳ ゴシック" w:hint="eastAsia"/>
        </w:rPr>
        <w:t>の選定について</w:t>
      </w:r>
    </w:p>
    <w:p w:rsidR="00E41D1F" w:rsidRDefault="00D50471" w:rsidP="00293D8D">
      <w:pPr>
        <w:ind w:leftChars="100" w:left="210" w:firstLineChars="100" w:firstLine="210"/>
        <w:rPr>
          <w:rFonts w:hint="eastAsia"/>
        </w:rPr>
      </w:pPr>
      <w:r>
        <w:rPr>
          <w:rFonts w:hint="eastAsia"/>
        </w:rPr>
        <w:t>アドバイザー</w:t>
      </w:r>
      <w:r w:rsidR="0056387E">
        <w:rPr>
          <w:rFonts w:hint="eastAsia"/>
        </w:rPr>
        <w:t>は、ご希望のテーマに応じて適任と思われる方を（特非）セカンドリーグ神奈川</w:t>
      </w:r>
      <w:r>
        <w:rPr>
          <w:rFonts w:hint="eastAsia"/>
        </w:rPr>
        <w:t>が選定します。アドバイザー</w:t>
      </w:r>
      <w:r w:rsidR="0056387E">
        <w:rPr>
          <w:rFonts w:hint="eastAsia"/>
        </w:rPr>
        <w:t>の都合により、ご希望の日程やテーマに対応できない場合があり</w:t>
      </w:r>
      <w:r>
        <w:rPr>
          <w:rFonts w:hint="eastAsia"/>
        </w:rPr>
        <w:t>ますので、あらかじめご了承ください。</w:t>
      </w:r>
      <w:r w:rsidR="00293D8D">
        <w:rPr>
          <w:rFonts w:hint="eastAsia"/>
        </w:rPr>
        <w:t>また、原則、アドバイザーの指定はできません。</w:t>
      </w:r>
    </w:p>
    <w:p w:rsidR="00DD1433" w:rsidRPr="0056387E" w:rsidRDefault="00DD1433" w:rsidP="00490D83">
      <w:pPr>
        <w:rPr>
          <w:rFonts w:ascii="ＭＳ ゴシック" w:eastAsia="ＭＳ ゴシック" w:hAnsi="ＭＳ ゴシック"/>
        </w:rPr>
      </w:pPr>
    </w:p>
    <w:p w:rsidR="00E41D1F" w:rsidRPr="0056387E" w:rsidRDefault="0056387E" w:rsidP="00490D83">
      <w:pPr>
        <w:rPr>
          <w:rFonts w:ascii="ＭＳ ゴシック" w:eastAsia="ＭＳ ゴシック" w:hAnsi="ＭＳ ゴシック" w:hint="eastAsia"/>
        </w:rPr>
      </w:pPr>
      <w:r w:rsidRPr="0056387E">
        <w:rPr>
          <w:rFonts w:ascii="ＭＳ ゴシック" w:eastAsia="ＭＳ ゴシック" w:hAnsi="ＭＳ ゴシック" w:hint="eastAsia"/>
        </w:rPr>
        <w:t>８．</w:t>
      </w:r>
      <w:r w:rsidR="00DD1433" w:rsidRPr="0056387E">
        <w:rPr>
          <w:rFonts w:ascii="ＭＳ ゴシック" w:eastAsia="ＭＳ ゴシック" w:hAnsi="ＭＳ ゴシック" w:hint="eastAsia"/>
        </w:rPr>
        <w:t>アドバイザー</w:t>
      </w:r>
      <w:r w:rsidR="00AA3E61" w:rsidRPr="0056387E">
        <w:rPr>
          <w:rFonts w:ascii="ＭＳ ゴシック" w:eastAsia="ＭＳ ゴシック" w:hAnsi="ＭＳ ゴシック" w:hint="eastAsia"/>
        </w:rPr>
        <w:t>の可否決定について</w:t>
      </w:r>
    </w:p>
    <w:p w:rsidR="00AA3E61" w:rsidRDefault="00DD1433" w:rsidP="00DD1433">
      <w:pPr>
        <w:ind w:leftChars="100" w:left="210" w:firstLineChars="100" w:firstLine="210"/>
      </w:pPr>
      <w:r>
        <w:rPr>
          <w:rFonts w:hint="eastAsia"/>
        </w:rPr>
        <w:t>申込受付後、事務局においてアドバイザーとの調整を行い、</w:t>
      </w:r>
      <w:r w:rsidR="0056387E">
        <w:rPr>
          <w:rFonts w:hint="eastAsia"/>
        </w:rPr>
        <w:t>派遣の可否をお知らせします。</w:t>
      </w:r>
      <w:r>
        <w:rPr>
          <w:rFonts w:hint="eastAsia"/>
        </w:rPr>
        <w:t>なお、事業の趣旨</w:t>
      </w:r>
      <w:r w:rsidR="0056387E">
        <w:rPr>
          <w:rFonts w:hint="eastAsia"/>
        </w:rPr>
        <w:t>にそぐわないと判断した場合は、お断りすることがあります。</w:t>
      </w:r>
    </w:p>
    <w:p w:rsidR="00DD1433" w:rsidRDefault="00DD1433" w:rsidP="00DD1433">
      <w:pPr>
        <w:rPr>
          <w:rFonts w:hint="eastAsia"/>
        </w:rPr>
      </w:pPr>
    </w:p>
    <w:p w:rsidR="00AA3E61" w:rsidRPr="0056387E" w:rsidRDefault="00DD1433" w:rsidP="00490D83">
      <w:pPr>
        <w:rPr>
          <w:rFonts w:ascii="ＭＳ ゴシック" w:eastAsia="ＭＳ ゴシック" w:hAnsi="ＭＳ ゴシック" w:hint="eastAsia"/>
        </w:rPr>
      </w:pPr>
      <w:r w:rsidRPr="0056387E">
        <w:rPr>
          <w:rFonts w:ascii="ＭＳ ゴシック" w:eastAsia="ＭＳ ゴシック" w:hAnsi="ＭＳ ゴシック" w:hint="eastAsia"/>
        </w:rPr>
        <w:t>９</w:t>
      </w:r>
      <w:r w:rsidR="008439FC">
        <w:rPr>
          <w:rFonts w:ascii="ＭＳ ゴシック" w:eastAsia="ＭＳ ゴシック" w:hAnsi="ＭＳ ゴシック" w:hint="eastAsia"/>
        </w:rPr>
        <w:t>．費用</w:t>
      </w:r>
      <w:r w:rsidR="0056387E" w:rsidRPr="0056387E">
        <w:rPr>
          <w:rFonts w:ascii="ＭＳ ゴシック" w:eastAsia="ＭＳ ゴシック" w:hAnsi="ＭＳ ゴシック" w:hint="eastAsia"/>
        </w:rPr>
        <w:t>負担</w:t>
      </w:r>
    </w:p>
    <w:p w:rsidR="00AA3E61" w:rsidRDefault="003D0321" w:rsidP="00DD1433">
      <w:pPr>
        <w:ind w:leftChars="100" w:left="210" w:firstLineChars="100" w:firstLine="210"/>
        <w:rPr>
          <w:rFonts w:hint="eastAsia"/>
        </w:rPr>
      </w:pPr>
      <w:r>
        <w:rPr>
          <w:rFonts w:hint="eastAsia"/>
        </w:rPr>
        <w:t>アドバイザー</w:t>
      </w:r>
      <w:r w:rsidR="008439FC">
        <w:rPr>
          <w:rFonts w:hint="eastAsia"/>
        </w:rPr>
        <w:t>派遣に係る費用</w:t>
      </w:r>
      <w:r w:rsidR="00866B67">
        <w:rPr>
          <w:rFonts w:hint="eastAsia"/>
        </w:rPr>
        <w:t>は無料</w:t>
      </w:r>
      <w:r w:rsidR="00361C7F">
        <w:rPr>
          <w:rFonts w:hint="eastAsia"/>
        </w:rPr>
        <w:t>となりますが</w:t>
      </w:r>
      <w:r w:rsidR="0056387E">
        <w:rPr>
          <w:rFonts w:hint="eastAsia"/>
        </w:rPr>
        <w:t>、</w:t>
      </w:r>
      <w:r w:rsidR="00625EAE">
        <w:rPr>
          <w:rFonts w:hint="eastAsia"/>
        </w:rPr>
        <w:t>会場費やセミナー等の準備に係る事務費その他の</w:t>
      </w:r>
      <w:r w:rsidR="008250B6">
        <w:rPr>
          <w:rFonts w:hint="eastAsia"/>
        </w:rPr>
        <w:t>発生する</w:t>
      </w:r>
      <w:r w:rsidR="00625EAE">
        <w:rPr>
          <w:rFonts w:hint="eastAsia"/>
        </w:rPr>
        <w:t>費用は申込者</w:t>
      </w:r>
      <w:r w:rsidR="00866B67">
        <w:rPr>
          <w:rFonts w:hint="eastAsia"/>
        </w:rPr>
        <w:t>に</w:t>
      </w:r>
      <w:r w:rsidR="00625EAE">
        <w:rPr>
          <w:rFonts w:hint="eastAsia"/>
        </w:rPr>
        <w:t>負担</w:t>
      </w:r>
      <w:r w:rsidR="008250B6">
        <w:rPr>
          <w:rFonts w:hint="eastAsia"/>
        </w:rPr>
        <w:t>していただくこと</w:t>
      </w:r>
      <w:bookmarkStart w:id="0" w:name="_GoBack"/>
      <w:bookmarkEnd w:id="0"/>
      <w:r w:rsidR="008250B6">
        <w:rPr>
          <w:rFonts w:hint="eastAsia"/>
        </w:rPr>
        <w:t>になります</w:t>
      </w:r>
      <w:r w:rsidR="0056387E">
        <w:rPr>
          <w:rFonts w:hint="eastAsia"/>
        </w:rPr>
        <w:t>。</w:t>
      </w:r>
    </w:p>
    <w:p w:rsidR="00DD1433" w:rsidRPr="0056387E" w:rsidRDefault="00DD1433" w:rsidP="00490D83">
      <w:pPr>
        <w:rPr>
          <w:rFonts w:ascii="ＭＳ ゴシック" w:eastAsia="ＭＳ ゴシック" w:hAnsi="ＭＳ ゴシック"/>
        </w:rPr>
      </w:pPr>
    </w:p>
    <w:p w:rsidR="00816160" w:rsidRPr="0056387E" w:rsidRDefault="006D61F3" w:rsidP="004118C7">
      <w:pPr>
        <w:rPr>
          <w:rFonts w:ascii="ＭＳ ゴシック" w:eastAsia="ＭＳ ゴシック" w:hAnsi="ＭＳ ゴシック" w:hint="eastAsia"/>
        </w:rPr>
      </w:pPr>
      <w:r w:rsidRPr="0056387E">
        <w:rPr>
          <w:rFonts w:ascii="ＭＳ ゴシック" w:eastAsia="ＭＳ ゴシック" w:hAnsi="ＭＳ ゴシック" w:hint="eastAsia"/>
        </w:rPr>
        <w:t>1</w:t>
      </w:r>
      <w:r w:rsidRPr="0056387E">
        <w:rPr>
          <w:rFonts w:ascii="ＭＳ ゴシック" w:eastAsia="ＭＳ ゴシック" w:hAnsi="ＭＳ ゴシック"/>
        </w:rPr>
        <w:t>0</w:t>
      </w:r>
      <w:r w:rsidR="0056387E" w:rsidRPr="0056387E">
        <w:rPr>
          <w:rFonts w:ascii="ＭＳ ゴシック" w:eastAsia="ＭＳ ゴシック" w:hAnsi="ＭＳ ゴシック" w:hint="eastAsia"/>
        </w:rPr>
        <w:t>．</w:t>
      </w:r>
      <w:r w:rsidR="003D0321" w:rsidRPr="0056387E">
        <w:rPr>
          <w:rFonts w:ascii="ＭＳ ゴシック" w:eastAsia="ＭＳ ゴシック" w:hAnsi="ＭＳ ゴシック" w:hint="eastAsia"/>
        </w:rPr>
        <w:t>申込みからアドバイザー</w:t>
      </w:r>
      <w:r w:rsidR="0056387E" w:rsidRPr="0056387E">
        <w:rPr>
          <w:rFonts w:ascii="ＭＳ ゴシック" w:eastAsia="ＭＳ ゴシック" w:hAnsi="ＭＳ ゴシック" w:hint="eastAsia"/>
        </w:rPr>
        <w:t>派遣までの流れ</w:t>
      </w:r>
    </w:p>
    <w:p w:rsidR="00816160" w:rsidRDefault="00376B60" w:rsidP="00490D83">
      <w:pPr>
        <w:rPr>
          <w:rFonts w:ascii="ＭＳ ゴシック" w:eastAsia="ＭＳ ゴシック" w:hAnsi="ＭＳ ゴシック"/>
        </w:rPr>
      </w:pPr>
      <w:r>
        <w:rPr>
          <w:noProof/>
        </w:rPr>
        <w:drawing>
          <wp:inline distT="0" distB="0" distL="0" distR="0">
            <wp:extent cx="5755005" cy="7054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05485"/>
                    </a:xfrm>
                    <a:prstGeom prst="rect">
                      <a:avLst/>
                    </a:prstGeom>
                    <a:noFill/>
                    <a:ln>
                      <a:noFill/>
                    </a:ln>
                  </pic:spPr>
                </pic:pic>
              </a:graphicData>
            </a:graphic>
          </wp:inline>
        </w:drawing>
      </w:r>
    </w:p>
    <w:p w:rsidR="005F2ED9" w:rsidRPr="0056387E" w:rsidRDefault="006D61F3" w:rsidP="00490D83">
      <w:pPr>
        <w:rPr>
          <w:rFonts w:ascii="ＭＳ ゴシック" w:eastAsia="ＭＳ ゴシック" w:hAnsi="ＭＳ ゴシック" w:hint="eastAsia"/>
        </w:rPr>
      </w:pPr>
      <w:r w:rsidRPr="0056387E">
        <w:rPr>
          <w:rFonts w:ascii="ＭＳ ゴシック" w:eastAsia="ＭＳ ゴシック" w:hAnsi="ＭＳ ゴシック" w:hint="eastAsia"/>
        </w:rPr>
        <w:t>1</w:t>
      </w:r>
      <w:r w:rsidRPr="0056387E">
        <w:rPr>
          <w:rFonts w:ascii="ＭＳ ゴシック" w:eastAsia="ＭＳ ゴシック" w:hAnsi="ＭＳ ゴシック"/>
        </w:rPr>
        <w:t>1</w:t>
      </w:r>
      <w:r w:rsidR="0056387E" w:rsidRPr="0056387E">
        <w:rPr>
          <w:rFonts w:ascii="ＭＳ ゴシック" w:eastAsia="ＭＳ ゴシック" w:hAnsi="ＭＳ ゴシック" w:hint="eastAsia"/>
        </w:rPr>
        <w:t>．問い合わせ先（事務局）</w:t>
      </w:r>
    </w:p>
    <w:p w:rsidR="005F2ED9" w:rsidRDefault="0056387E" w:rsidP="006D61F3">
      <w:pPr>
        <w:ind w:leftChars="100" w:left="210" w:firstLineChars="100" w:firstLine="210"/>
        <w:rPr>
          <w:rFonts w:hint="eastAsia"/>
        </w:rPr>
      </w:pPr>
      <w:r>
        <w:rPr>
          <w:rFonts w:hint="eastAsia"/>
        </w:rPr>
        <w:t>特定非営利活動法人セカンドリーグ神奈川</w:t>
      </w:r>
    </w:p>
    <w:p w:rsidR="005F2ED9" w:rsidRDefault="0056387E" w:rsidP="006D61F3">
      <w:pPr>
        <w:ind w:leftChars="100" w:left="210" w:firstLineChars="100" w:firstLine="210"/>
        <w:rPr>
          <w:rFonts w:hint="eastAsia"/>
        </w:rPr>
      </w:pPr>
      <w:r>
        <w:rPr>
          <w:rFonts w:hint="eastAsia"/>
        </w:rPr>
        <w:t>電話：</w:t>
      </w:r>
      <w:r w:rsidR="00F41DA4">
        <w:rPr>
          <w:rFonts w:hint="eastAsia"/>
        </w:rPr>
        <w:t>０４５－４７０－５５６４</w:t>
      </w:r>
      <w:r>
        <w:rPr>
          <w:rFonts w:hint="eastAsia"/>
        </w:rPr>
        <w:t xml:space="preserve">　　</w:t>
      </w:r>
      <w:r w:rsidRPr="00FB06AC">
        <w:rPr>
          <w:rFonts w:ascii="ＭＳ 明朝" w:hAnsi="ＭＳ 明朝" w:hint="eastAsia"/>
        </w:rPr>
        <w:t>FAX</w:t>
      </w:r>
      <w:r>
        <w:rPr>
          <w:rFonts w:hint="eastAsia"/>
        </w:rPr>
        <w:t>：</w:t>
      </w:r>
      <w:r w:rsidR="00F41DA4">
        <w:rPr>
          <w:rFonts w:hint="eastAsia"/>
        </w:rPr>
        <w:t>０４５－４７１－４７２２</w:t>
      </w:r>
    </w:p>
    <w:p w:rsidR="005F2ED9" w:rsidRPr="006D61F3" w:rsidRDefault="0056387E" w:rsidP="006D61F3">
      <w:pPr>
        <w:ind w:leftChars="100" w:left="210" w:firstLineChars="100" w:firstLine="210"/>
      </w:pPr>
      <w:r w:rsidRPr="00FB06AC">
        <w:rPr>
          <w:rFonts w:ascii="ＭＳ 明朝" w:hAnsi="ＭＳ 明朝" w:hint="eastAsia"/>
        </w:rPr>
        <w:t>E</w:t>
      </w:r>
      <w:r>
        <w:rPr>
          <w:rFonts w:hint="eastAsia"/>
        </w:rPr>
        <w:t>メール：</w:t>
      </w:r>
      <w:hyperlink r:id="rId12" w:history="1">
        <w:r w:rsidRPr="00AA30F5">
          <w:rPr>
            <w:rStyle w:val="a3"/>
            <w:rFonts w:hint="eastAsia"/>
          </w:rPr>
          <w:t>sl-kanagawa@pal.or.jp</w:t>
        </w:r>
      </w:hyperlink>
    </w:p>
    <w:sectPr w:rsidR="005F2ED9" w:rsidRPr="006D61F3" w:rsidSect="00D73E7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B7" w:rsidRDefault="00C375B7" w:rsidP="00247B77">
      <w:r>
        <w:separator/>
      </w:r>
    </w:p>
  </w:endnote>
  <w:endnote w:type="continuationSeparator" w:id="0">
    <w:p w:rsidR="00C375B7" w:rsidRDefault="00C375B7" w:rsidP="002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B7" w:rsidRDefault="00C375B7" w:rsidP="00247B77">
      <w:r>
        <w:separator/>
      </w:r>
    </w:p>
  </w:footnote>
  <w:footnote w:type="continuationSeparator" w:id="0">
    <w:p w:rsidR="00C375B7" w:rsidRDefault="00C375B7" w:rsidP="0024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EC6"/>
    <w:multiLevelType w:val="hybridMultilevel"/>
    <w:tmpl w:val="F9E45618"/>
    <w:lvl w:ilvl="0">
      <w:start w:val="1"/>
      <w:numFmt w:val="decimalFullWidth"/>
      <w:lvlText w:val="（%1）"/>
      <w:lvlJc w:val="left"/>
      <w:pPr>
        <w:ind w:left="930" w:hanging="720"/>
      </w:pPr>
      <w:rPr>
        <w:rFonts w:hint="default"/>
        <w:lang w:val="en-US"/>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nsid w:val="223326BE"/>
    <w:multiLevelType w:val="hybridMultilevel"/>
    <w:tmpl w:val="9D6A6F4C"/>
    <w:lvl w:ilvl="0">
      <w:start w:val="1"/>
      <w:numFmt w:val="decimalFullWidth"/>
      <w:lvlText w:val="（%1）"/>
      <w:lvlJc w:val="left"/>
      <w:pPr>
        <w:ind w:left="930" w:hanging="720"/>
      </w:pPr>
      <w:rPr>
        <w:rFonts w:hint="default"/>
      </w:rPr>
    </w:lvl>
    <w:lvl w:ilvl="1">
      <w:start w:val="3"/>
      <w:numFmt w:val="decimalFullWidth"/>
      <w:lvlText w:val="%2．"/>
      <w:lvlJc w:val="left"/>
      <w:pPr>
        <w:ind w:left="1050" w:hanging="420"/>
      </w:pPr>
      <w:rPr>
        <w:rFonts w:hint="default"/>
      </w:r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
    <w:nsid w:val="43C943DC"/>
    <w:multiLevelType w:val="hybridMultilevel"/>
    <w:tmpl w:val="6E88B610"/>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nsid w:val="59F722B7"/>
    <w:multiLevelType w:val="hybridMultilevel"/>
    <w:tmpl w:val="F13067FE"/>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2"/>
    <w:rsid w:val="000907A2"/>
    <w:rsid w:val="001311BF"/>
    <w:rsid w:val="00191A0F"/>
    <w:rsid w:val="00197099"/>
    <w:rsid w:val="001A53FB"/>
    <w:rsid w:val="001F5489"/>
    <w:rsid w:val="0020291A"/>
    <w:rsid w:val="00225FC2"/>
    <w:rsid w:val="00233822"/>
    <w:rsid w:val="00234A7B"/>
    <w:rsid w:val="00247B77"/>
    <w:rsid w:val="00286077"/>
    <w:rsid w:val="00293D8D"/>
    <w:rsid w:val="002B033C"/>
    <w:rsid w:val="002C0696"/>
    <w:rsid w:val="002C367F"/>
    <w:rsid w:val="00301BBA"/>
    <w:rsid w:val="003350AD"/>
    <w:rsid w:val="0034332B"/>
    <w:rsid w:val="00356A20"/>
    <w:rsid w:val="00361C7F"/>
    <w:rsid w:val="00367ECD"/>
    <w:rsid w:val="0037285A"/>
    <w:rsid w:val="00376B60"/>
    <w:rsid w:val="003B5FA8"/>
    <w:rsid w:val="003C2D10"/>
    <w:rsid w:val="003D0321"/>
    <w:rsid w:val="003E3BC2"/>
    <w:rsid w:val="003F1817"/>
    <w:rsid w:val="004118C7"/>
    <w:rsid w:val="004207CD"/>
    <w:rsid w:val="00463C18"/>
    <w:rsid w:val="004767D6"/>
    <w:rsid w:val="004767EB"/>
    <w:rsid w:val="00487893"/>
    <w:rsid w:val="00490D83"/>
    <w:rsid w:val="004F17C2"/>
    <w:rsid w:val="005166ED"/>
    <w:rsid w:val="0056387E"/>
    <w:rsid w:val="00575D2F"/>
    <w:rsid w:val="00576FB2"/>
    <w:rsid w:val="0058356D"/>
    <w:rsid w:val="00585B12"/>
    <w:rsid w:val="005A3818"/>
    <w:rsid w:val="005E64B0"/>
    <w:rsid w:val="005F2ED9"/>
    <w:rsid w:val="00617712"/>
    <w:rsid w:val="00621738"/>
    <w:rsid w:val="00622EA6"/>
    <w:rsid w:val="006243C3"/>
    <w:rsid w:val="00625EAE"/>
    <w:rsid w:val="00636267"/>
    <w:rsid w:val="00670376"/>
    <w:rsid w:val="00682721"/>
    <w:rsid w:val="00683F98"/>
    <w:rsid w:val="006873E4"/>
    <w:rsid w:val="006C1FF0"/>
    <w:rsid w:val="006D424B"/>
    <w:rsid w:val="006D61F3"/>
    <w:rsid w:val="007737BB"/>
    <w:rsid w:val="00784044"/>
    <w:rsid w:val="007F17E9"/>
    <w:rsid w:val="0080631D"/>
    <w:rsid w:val="00816160"/>
    <w:rsid w:val="00822B79"/>
    <w:rsid w:val="00823A04"/>
    <w:rsid w:val="008250B6"/>
    <w:rsid w:val="008324F5"/>
    <w:rsid w:val="008439FC"/>
    <w:rsid w:val="00866B67"/>
    <w:rsid w:val="00866D19"/>
    <w:rsid w:val="00890C92"/>
    <w:rsid w:val="00897764"/>
    <w:rsid w:val="008A1432"/>
    <w:rsid w:val="008A5568"/>
    <w:rsid w:val="008B41C6"/>
    <w:rsid w:val="008D67F6"/>
    <w:rsid w:val="00960D22"/>
    <w:rsid w:val="00985B47"/>
    <w:rsid w:val="009A1B2E"/>
    <w:rsid w:val="009D3149"/>
    <w:rsid w:val="009D6922"/>
    <w:rsid w:val="009E4A4E"/>
    <w:rsid w:val="00A10893"/>
    <w:rsid w:val="00A27141"/>
    <w:rsid w:val="00A36D45"/>
    <w:rsid w:val="00A40805"/>
    <w:rsid w:val="00A80C78"/>
    <w:rsid w:val="00A87EE6"/>
    <w:rsid w:val="00AA30F5"/>
    <w:rsid w:val="00AA3E61"/>
    <w:rsid w:val="00AB1859"/>
    <w:rsid w:val="00AD66CC"/>
    <w:rsid w:val="00B747BA"/>
    <w:rsid w:val="00C375B7"/>
    <w:rsid w:val="00C56FE9"/>
    <w:rsid w:val="00C813F3"/>
    <w:rsid w:val="00C87A7A"/>
    <w:rsid w:val="00CA1E94"/>
    <w:rsid w:val="00CD1F03"/>
    <w:rsid w:val="00CE5DEB"/>
    <w:rsid w:val="00D27F01"/>
    <w:rsid w:val="00D34C4E"/>
    <w:rsid w:val="00D50471"/>
    <w:rsid w:val="00D644A5"/>
    <w:rsid w:val="00D73E79"/>
    <w:rsid w:val="00D7508C"/>
    <w:rsid w:val="00DB6003"/>
    <w:rsid w:val="00DD1433"/>
    <w:rsid w:val="00DD4D84"/>
    <w:rsid w:val="00E079F5"/>
    <w:rsid w:val="00E3621E"/>
    <w:rsid w:val="00E41D1F"/>
    <w:rsid w:val="00E63CD7"/>
    <w:rsid w:val="00E71153"/>
    <w:rsid w:val="00E71535"/>
    <w:rsid w:val="00EA0C66"/>
    <w:rsid w:val="00EB389D"/>
    <w:rsid w:val="00EB52A2"/>
    <w:rsid w:val="00F41DA4"/>
    <w:rsid w:val="00FB06AC"/>
    <w:rsid w:val="00FC56B0"/>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1D1F"/>
    <w:rPr>
      <w:color w:val="0000FF"/>
      <w:u w:val="single"/>
    </w:rPr>
  </w:style>
  <w:style w:type="paragraph" w:styleId="a4">
    <w:name w:val="header"/>
    <w:basedOn w:val="a"/>
    <w:link w:val="a5"/>
    <w:uiPriority w:val="99"/>
    <w:unhideWhenUsed/>
    <w:rsid w:val="00AA3E61"/>
    <w:pPr>
      <w:tabs>
        <w:tab w:val="center" w:pos="4252"/>
        <w:tab w:val="right" w:pos="8504"/>
      </w:tabs>
      <w:snapToGrid w:val="0"/>
    </w:pPr>
  </w:style>
  <w:style w:type="character" w:customStyle="1" w:styleId="a5">
    <w:name w:val="ヘッダー (文字)"/>
    <w:link w:val="a4"/>
    <w:uiPriority w:val="99"/>
    <w:rsid w:val="00AA3E61"/>
    <w:rPr>
      <w:kern w:val="2"/>
      <w:sz w:val="21"/>
      <w:szCs w:val="22"/>
    </w:rPr>
  </w:style>
  <w:style w:type="paragraph" w:styleId="a6">
    <w:name w:val="footer"/>
    <w:basedOn w:val="a"/>
    <w:link w:val="a7"/>
    <w:uiPriority w:val="99"/>
    <w:unhideWhenUsed/>
    <w:rsid w:val="00AA3E61"/>
    <w:pPr>
      <w:tabs>
        <w:tab w:val="center" w:pos="4252"/>
        <w:tab w:val="right" w:pos="8504"/>
      </w:tabs>
      <w:snapToGrid w:val="0"/>
    </w:pPr>
  </w:style>
  <w:style w:type="character" w:customStyle="1" w:styleId="a7">
    <w:name w:val="フッター (文字)"/>
    <w:link w:val="a6"/>
    <w:uiPriority w:val="99"/>
    <w:rsid w:val="00AA3E61"/>
    <w:rPr>
      <w:kern w:val="2"/>
      <w:sz w:val="21"/>
      <w:szCs w:val="22"/>
    </w:rPr>
  </w:style>
  <w:style w:type="table" w:styleId="a8">
    <w:name w:val="Table Grid"/>
    <w:basedOn w:val="a1"/>
    <w:uiPriority w:val="59"/>
    <w:rsid w:val="0063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6FE9"/>
    <w:rPr>
      <w:rFonts w:ascii="Arial" w:eastAsia="ＭＳ ゴシック" w:hAnsi="Arial"/>
      <w:sz w:val="18"/>
      <w:szCs w:val="18"/>
    </w:rPr>
  </w:style>
  <w:style w:type="character" w:customStyle="1" w:styleId="aa">
    <w:name w:val="吹き出し (文字)"/>
    <w:link w:val="a9"/>
    <w:uiPriority w:val="99"/>
    <w:semiHidden/>
    <w:rsid w:val="00C56FE9"/>
    <w:rPr>
      <w:rFonts w:ascii="Arial" w:eastAsia="ＭＳ ゴシック" w:hAnsi="Arial" w:cs="Times New Roman"/>
      <w:kern w:val="2"/>
      <w:sz w:val="18"/>
      <w:szCs w:val="18"/>
    </w:rPr>
  </w:style>
  <w:style w:type="character" w:styleId="ab">
    <w:name w:val="annotation reference"/>
    <w:uiPriority w:val="99"/>
    <w:semiHidden/>
    <w:unhideWhenUsed/>
    <w:rsid w:val="0058356D"/>
    <w:rPr>
      <w:sz w:val="18"/>
      <w:szCs w:val="18"/>
    </w:rPr>
  </w:style>
  <w:style w:type="paragraph" w:styleId="ac">
    <w:name w:val="annotation text"/>
    <w:basedOn w:val="a"/>
    <w:link w:val="ad"/>
    <w:uiPriority w:val="99"/>
    <w:semiHidden/>
    <w:unhideWhenUsed/>
    <w:rsid w:val="0058356D"/>
    <w:pPr>
      <w:jc w:val="left"/>
    </w:pPr>
  </w:style>
  <w:style w:type="character" w:customStyle="1" w:styleId="ad">
    <w:name w:val="コメント文字列 (文字)"/>
    <w:link w:val="ac"/>
    <w:uiPriority w:val="99"/>
    <w:semiHidden/>
    <w:rsid w:val="0058356D"/>
    <w:rPr>
      <w:kern w:val="2"/>
      <w:sz w:val="21"/>
      <w:szCs w:val="22"/>
    </w:rPr>
  </w:style>
  <w:style w:type="paragraph" w:styleId="ae">
    <w:name w:val="annotation subject"/>
    <w:basedOn w:val="ac"/>
    <w:next w:val="ac"/>
    <w:link w:val="af"/>
    <w:uiPriority w:val="99"/>
    <w:semiHidden/>
    <w:unhideWhenUsed/>
    <w:rsid w:val="0058356D"/>
    <w:rPr>
      <w:b/>
      <w:bCs/>
    </w:rPr>
  </w:style>
  <w:style w:type="character" w:customStyle="1" w:styleId="af">
    <w:name w:val="コメント内容 (文字)"/>
    <w:link w:val="ae"/>
    <w:uiPriority w:val="99"/>
    <w:semiHidden/>
    <w:rsid w:val="0058356D"/>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1D1F"/>
    <w:rPr>
      <w:color w:val="0000FF"/>
      <w:u w:val="single"/>
    </w:rPr>
  </w:style>
  <w:style w:type="paragraph" w:styleId="a4">
    <w:name w:val="header"/>
    <w:basedOn w:val="a"/>
    <w:link w:val="a5"/>
    <w:uiPriority w:val="99"/>
    <w:unhideWhenUsed/>
    <w:rsid w:val="00AA3E61"/>
    <w:pPr>
      <w:tabs>
        <w:tab w:val="center" w:pos="4252"/>
        <w:tab w:val="right" w:pos="8504"/>
      </w:tabs>
      <w:snapToGrid w:val="0"/>
    </w:pPr>
  </w:style>
  <w:style w:type="character" w:customStyle="1" w:styleId="a5">
    <w:name w:val="ヘッダー (文字)"/>
    <w:link w:val="a4"/>
    <w:uiPriority w:val="99"/>
    <w:rsid w:val="00AA3E61"/>
    <w:rPr>
      <w:kern w:val="2"/>
      <w:sz w:val="21"/>
      <w:szCs w:val="22"/>
    </w:rPr>
  </w:style>
  <w:style w:type="paragraph" w:styleId="a6">
    <w:name w:val="footer"/>
    <w:basedOn w:val="a"/>
    <w:link w:val="a7"/>
    <w:uiPriority w:val="99"/>
    <w:unhideWhenUsed/>
    <w:rsid w:val="00AA3E61"/>
    <w:pPr>
      <w:tabs>
        <w:tab w:val="center" w:pos="4252"/>
        <w:tab w:val="right" w:pos="8504"/>
      </w:tabs>
      <w:snapToGrid w:val="0"/>
    </w:pPr>
  </w:style>
  <w:style w:type="character" w:customStyle="1" w:styleId="a7">
    <w:name w:val="フッター (文字)"/>
    <w:link w:val="a6"/>
    <w:uiPriority w:val="99"/>
    <w:rsid w:val="00AA3E61"/>
    <w:rPr>
      <w:kern w:val="2"/>
      <w:sz w:val="21"/>
      <w:szCs w:val="22"/>
    </w:rPr>
  </w:style>
  <w:style w:type="table" w:styleId="a8">
    <w:name w:val="Table Grid"/>
    <w:basedOn w:val="a1"/>
    <w:uiPriority w:val="59"/>
    <w:rsid w:val="0063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6FE9"/>
    <w:rPr>
      <w:rFonts w:ascii="Arial" w:eastAsia="ＭＳ ゴシック" w:hAnsi="Arial"/>
      <w:sz w:val="18"/>
      <w:szCs w:val="18"/>
    </w:rPr>
  </w:style>
  <w:style w:type="character" w:customStyle="1" w:styleId="aa">
    <w:name w:val="吹き出し (文字)"/>
    <w:link w:val="a9"/>
    <w:uiPriority w:val="99"/>
    <w:semiHidden/>
    <w:rsid w:val="00C56FE9"/>
    <w:rPr>
      <w:rFonts w:ascii="Arial" w:eastAsia="ＭＳ ゴシック" w:hAnsi="Arial" w:cs="Times New Roman"/>
      <w:kern w:val="2"/>
      <w:sz w:val="18"/>
      <w:szCs w:val="18"/>
    </w:rPr>
  </w:style>
  <w:style w:type="character" w:styleId="ab">
    <w:name w:val="annotation reference"/>
    <w:uiPriority w:val="99"/>
    <w:semiHidden/>
    <w:unhideWhenUsed/>
    <w:rsid w:val="0058356D"/>
    <w:rPr>
      <w:sz w:val="18"/>
      <w:szCs w:val="18"/>
    </w:rPr>
  </w:style>
  <w:style w:type="paragraph" w:styleId="ac">
    <w:name w:val="annotation text"/>
    <w:basedOn w:val="a"/>
    <w:link w:val="ad"/>
    <w:uiPriority w:val="99"/>
    <w:semiHidden/>
    <w:unhideWhenUsed/>
    <w:rsid w:val="0058356D"/>
    <w:pPr>
      <w:jc w:val="left"/>
    </w:pPr>
  </w:style>
  <w:style w:type="character" w:customStyle="1" w:styleId="ad">
    <w:name w:val="コメント文字列 (文字)"/>
    <w:link w:val="ac"/>
    <w:uiPriority w:val="99"/>
    <w:semiHidden/>
    <w:rsid w:val="0058356D"/>
    <w:rPr>
      <w:kern w:val="2"/>
      <w:sz w:val="21"/>
      <w:szCs w:val="22"/>
    </w:rPr>
  </w:style>
  <w:style w:type="paragraph" w:styleId="ae">
    <w:name w:val="annotation subject"/>
    <w:basedOn w:val="ac"/>
    <w:next w:val="ac"/>
    <w:link w:val="af"/>
    <w:uiPriority w:val="99"/>
    <w:semiHidden/>
    <w:unhideWhenUsed/>
    <w:rsid w:val="0058356D"/>
    <w:rPr>
      <w:b/>
      <w:bCs/>
    </w:rPr>
  </w:style>
  <w:style w:type="character" w:customStyle="1" w:styleId="af">
    <w:name w:val="コメント内容 (文字)"/>
    <w:link w:val="ae"/>
    <w:uiPriority w:val="99"/>
    <w:semiHidden/>
    <w:rsid w:val="0058356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kanagawa@pal.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sl-kanagawa@pal.or.jp" TargetMode="External"/><Relationship Id="rId4" Type="http://schemas.microsoft.com/office/2007/relationships/stylesWithEffects" Target="stylesWithEffects.xml"/><Relationship Id="rId9" Type="http://schemas.openxmlformats.org/officeDocument/2006/relationships/hyperlink" Target="https://www.sl-kanagawa.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9332-2D76-4EA7-AA78-3D836A6A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52FA1381.dotm</Template>
  <TotalTime>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Links>
    <vt:vector size="18" baseType="variant">
      <vt:variant>
        <vt:i4>1114148</vt:i4>
      </vt:variant>
      <vt:variant>
        <vt:i4>6</vt:i4>
      </vt:variant>
      <vt:variant>
        <vt:i4>0</vt:i4>
      </vt:variant>
      <vt:variant>
        <vt:i4>5</vt:i4>
      </vt:variant>
      <vt:variant>
        <vt:lpwstr>mailto:sl-kanagawa@pal.or.jp</vt:lpwstr>
      </vt:variant>
      <vt:variant>
        <vt:lpwstr/>
      </vt:variant>
      <vt:variant>
        <vt:i4>1114148</vt:i4>
      </vt:variant>
      <vt:variant>
        <vt:i4>3</vt:i4>
      </vt:variant>
      <vt:variant>
        <vt:i4>0</vt:i4>
      </vt:variant>
      <vt:variant>
        <vt:i4>5</vt:i4>
      </vt:variant>
      <vt:variant>
        <vt:lpwstr>mailto:sl-kanagawa@pal.or.jp</vt:lpwstr>
      </vt:variant>
      <vt:variant>
        <vt:lpwstr/>
      </vt:variant>
      <vt:variant>
        <vt:i4>4325398</vt:i4>
      </vt:variant>
      <vt:variant>
        <vt:i4>0</vt:i4>
      </vt:variant>
      <vt:variant>
        <vt:i4>0</vt:i4>
      </vt:variant>
      <vt:variant>
        <vt:i4>5</vt:i4>
      </vt:variant>
      <vt:variant>
        <vt:lpwstr>https://www.sl-kanagawa.org/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青柳 直子</dc:creator>
  <cp:lastModifiedBy>中沢　昌彦</cp:lastModifiedBy>
  <cp:revision>3</cp:revision>
  <cp:lastPrinted>2019-08-28T08:12:00Z</cp:lastPrinted>
  <dcterms:created xsi:type="dcterms:W3CDTF">2019-08-28T08:12:00Z</dcterms:created>
  <dcterms:modified xsi:type="dcterms:W3CDTF">2019-08-28T08:13:00Z</dcterms:modified>
</cp:coreProperties>
</file>